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3E831" w14:textId="77777777" w:rsidR="00BA65AB" w:rsidRDefault="006404AC" w:rsidP="000141EA">
      <w:pPr>
        <w:spacing w:after="235" w:line="259" w:lineRule="auto"/>
        <w:ind w:left="0" w:firstLine="0"/>
        <w:jc w:val="center"/>
      </w:pPr>
      <w:r>
        <w:rPr>
          <w:noProof/>
        </w:rPr>
        <w:drawing>
          <wp:inline distT="0" distB="0" distL="0" distR="0" wp14:anchorId="1DDF832E" wp14:editId="22B84392">
            <wp:extent cx="3384550" cy="1276350"/>
            <wp:effectExtent l="0" t="0" r="635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84550" cy="1276350"/>
                    </a:xfrm>
                    <a:prstGeom prst="rect">
                      <a:avLst/>
                    </a:prstGeom>
                    <a:noFill/>
                    <a:ln>
                      <a:noFill/>
                    </a:ln>
                  </pic:spPr>
                </pic:pic>
              </a:graphicData>
            </a:graphic>
          </wp:inline>
        </w:drawing>
      </w:r>
      <w:r w:rsidR="009B5BCF">
        <w:rPr>
          <w:rFonts w:ascii="Times New Roman" w:eastAsia="Times New Roman" w:hAnsi="Times New Roman" w:cs="Times New Roman"/>
          <w:sz w:val="24"/>
        </w:rPr>
        <w:t xml:space="preserve"> </w:t>
      </w:r>
    </w:p>
    <w:p w14:paraId="3C1F755F" w14:textId="77777777" w:rsidR="00BA65AB" w:rsidRDefault="009B5BCF">
      <w:pPr>
        <w:spacing w:after="0" w:line="259" w:lineRule="auto"/>
        <w:ind w:left="1062" w:firstLine="0"/>
        <w:jc w:val="center"/>
      </w:pPr>
      <w:r>
        <w:rPr>
          <w:b/>
          <w:color w:val="0000FF"/>
          <w:sz w:val="32"/>
        </w:rPr>
        <w:t xml:space="preserve">Arbetsordning för sektion Blå. </w:t>
      </w:r>
    </w:p>
    <w:p w14:paraId="1DE681A0" w14:textId="77777777" w:rsidR="00BA65AB" w:rsidRDefault="009B5BCF">
      <w:pPr>
        <w:spacing w:after="0" w:line="259" w:lineRule="auto"/>
        <w:ind w:left="1133" w:firstLine="0"/>
      </w:pPr>
      <w:r>
        <w:rPr>
          <w:b/>
          <w:sz w:val="24"/>
        </w:rPr>
        <w:t xml:space="preserve"> </w:t>
      </w:r>
    </w:p>
    <w:p w14:paraId="2F078EDF" w14:textId="77777777" w:rsidR="00BA65AB" w:rsidRDefault="009B5BCF">
      <w:pPr>
        <w:pStyle w:val="Rubrik1"/>
        <w:tabs>
          <w:tab w:val="center" w:pos="1300"/>
          <w:tab w:val="center" w:pos="4207"/>
        </w:tabs>
        <w:ind w:left="0" w:firstLine="0"/>
      </w:pPr>
      <w:r>
        <w:rPr>
          <w:rFonts w:ascii="Calibri" w:eastAsia="Calibri" w:hAnsi="Calibri" w:cs="Calibri"/>
          <w:b w:val="0"/>
          <w:sz w:val="22"/>
        </w:rPr>
        <w:tab/>
      </w:r>
      <w:r>
        <w:t xml:space="preserve">§ 1 </w:t>
      </w:r>
      <w:r>
        <w:tab/>
        <w:t xml:space="preserve">Verksamhetsområde och uppdrag </w:t>
      </w:r>
    </w:p>
    <w:p w14:paraId="5000E03F" w14:textId="7C4731DD" w:rsidR="00BA65AB" w:rsidRDefault="009B5BCF">
      <w:pPr>
        <w:ind w:left="2261" w:right="49"/>
      </w:pPr>
      <w:r>
        <w:t>Sektionens verksamhetsområde omfattar</w:t>
      </w:r>
      <w:r w:rsidR="00CB619C" w:rsidRPr="00CB619C">
        <w:rPr>
          <w:color w:val="FF0000"/>
        </w:rPr>
        <w:t xml:space="preserve"> trafikpersonal</w:t>
      </w:r>
      <w:r w:rsidRPr="00CB619C">
        <w:rPr>
          <w:color w:val="FF0000"/>
        </w:rPr>
        <w:t xml:space="preserve"> </w:t>
      </w:r>
      <w:r w:rsidR="006404AC" w:rsidRPr="00CB619C">
        <w:rPr>
          <w:strike/>
          <w:color w:val="FF0000"/>
        </w:rPr>
        <w:t>stationsvärdar</w:t>
      </w:r>
      <w:r w:rsidRPr="00CB619C">
        <w:rPr>
          <w:strike/>
          <w:color w:val="FF0000"/>
        </w:rPr>
        <w:t xml:space="preserve">, förare och </w:t>
      </w:r>
      <w:r w:rsidR="006404AC" w:rsidRPr="00CB619C">
        <w:rPr>
          <w:strike/>
          <w:color w:val="FF0000"/>
        </w:rPr>
        <w:t>KSV</w:t>
      </w:r>
      <w:r w:rsidRPr="00CB619C">
        <w:rPr>
          <w:color w:val="FF0000"/>
        </w:rPr>
        <w:t xml:space="preserve"> </w:t>
      </w:r>
      <w:r>
        <w:t xml:space="preserve">på blåa linjen. Sektionen är underordnad de beslut som klubbstyrelsen fattar.  </w:t>
      </w:r>
    </w:p>
    <w:p w14:paraId="4CA7A58E" w14:textId="77777777" w:rsidR="00BA65AB" w:rsidRDefault="009B5BCF">
      <w:pPr>
        <w:spacing w:after="0" w:line="259" w:lineRule="auto"/>
        <w:ind w:left="2266" w:firstLine="0"/>
      </w:pPr>
      <w:r>
        <w:t xml:space="preserve"> </w:t>
      </w:r>
    </w:p>
    <w:p w14:paraId="56871C2A" w14:textId="77777777" w:rsidR="00BA65AB" w:rsidRDefault="009B5BCF">
      <w:pPr>
        <w:ind w:left="2261" w:right="49"/>
      </w:pPr>
      <w:r>
        <w:t xml:space="preserve">Sektionen ska vara en medlemsnära organisation, de viktigaste arbetsuppgifterna är: </w:t>
      </w:r>
    </w:p>
    <w:p w14:paraId="18506076" w14:textId="77777777" w:rsidR="00BA65AB" w:rsidRDefault="009B5BCF">
      <w:pPr>
        <w:numPr>
          <w:ilvl w:val="0"/>
          <w:numId w:val="1"/>
        </w:numPr>
        <w:ind w:right="49" w:hanging="360"/>
      </w:pPr>
      <w:r>
        <w:t xml:space="preserve">Värva medlemmar och göra </w:t>
      </w:r>
      <w:r w:rsidR="009D191F">
        <w:t>S</w:t>
      </w:r>
      <w:r w:rsidR="006404AC">
        <w:t>eko</w:t>
      </w:r>
      <w:r>
        <w:t xml:space="preserve"> till det självklara fackliga valet på arbetsplatsen. </w:t>
      </w:r>
    </w:p>
    <w:p w14:paraId="5E91433E" w14:textId="77777777" w:rsidR="00BA65AB" w:rsidRDefault="009B5BCF">
      <w:pPr>
        <w:numPr>
          <w:ilvl w:val="0"/>
          <w:numId w:val="1"/>
        </w:numPr>
        <w:ind w:right="49" w:hanging="360"/>
      </w:pPr>
      <w:r>
        <w:t xml:space="preserve">Bedriva en aktiv medlemsvård så att </w:t>
      </w:r>
      <w:r w:rsidR="009D191F">
        <w:t>S</w:t>
      </w:r>
      <w:r w:rsidR="006404AC">
        <w:t>eko</w:t>
      </w:r>
      <w:r>
        <w:t xml:space="preserve"> behåller sina medlemmar. </w:t>
      </w:r>
    </w:p>
    <w:p w14:paraId="05CD7A18" w14:textId="77777777" w:rsidR="00BA65AB" w:rsidRDefault="009B5BCF">
      <w:pPr>
        <w:numPr>
          <w:ilvl w:val="0"/>
          <w:numId w:val="1"/>
        </w:numPr>
        <w:ind w:right="49" w:hanging="360"/>
      </w:pPr>
      <w:r>
        <w:t xml:space="preserve">Vara tillgänglig för alla medlemmar, sprida aktuell information på arbetsplatsen </w:t>
      </w:r>
    </w:p>
    <w:p w14:paraId="36D192A8" w14:textId="77777777" w:rsidR="00BA65AB" w:rsidRDefault="009B5BCF">
      <w:pPr>
        <w:numPr>
          <w:ilvl w:val="0"/>
          <w:numId w:val="1"/>
        </w:numPr>
        <w:ind w:right="49" w:hanging="360"/>
      </w:pPr>
      <w:r>
        <w:t xml:space="preserve">Erbjuda medlemmar och förtroendevalda facklig utbildning  </w:t>
      </w:r>
    </w:p>
    <w:p w14:paraId="20F409C1" w14:textId="77777777" w:rsidR="00BA65AB" w:rsidRDefault="009B5BCF">
      <w:pPr>
        <w:numPr>
          <w:ilvl w:val="0"/>
          <w:numId w:val="1"/>
        </w:numPr>
        <w:ind w:right="49" w:hanging="360"/>
      </w:pPr>
      <w:r>
        <w:t xml:space="preserve">Erbjuda introduktionsutbildningar icke-medlemmar i värvningssyfte </w:t>
      </w:r>
    </w:p>
    <w:p w14:paraId="4D26F8F8" w14:textId="77777777" w:rsidR="00BA65AB" w:rsidRDefault="009B5BCF">
      <w:pPr>
        <w:numPr>
          <w:ilvl w:val="0"/>
          <w:numId w:val="1"/>
        </w:numPr>
        <w:ind w:right="49" w:hanging="360"/>
      </w:pPr>
      <w:r>
        <w:t xml:space="preserve">Vara ett fackligt föredöme på arbetsplatsen och gentemot arbetsgivaren </w:t>
      </w:r>
    </w:p>
    <w:p w14:paraId="6B2A2359" w14:textId="77777777" w:rsidR="00BA65AB" w:rsidRDefault="009B5BCF">
      <w:pPr>
        <w:numPr>
          <w:ilvl w:val="0"/>
          <w:numId w:val="1"/>
        </w:numPr>
        <w:ind w:right="49" w:hanging="360"/>
      </w:pPr>
      <w:r>
        <w:t xml:space="preserve">Ha en löpande dialog mellan arbetsgivaren och medlemmen i frågor som normalt inte leder till förhandling </w:t>
      </w:r>
    </w:p>
    <w:p w14:paraId="4A9B04B1" w14:textId="77777777" w:rsidR="00BA65AB" w:rsidRDefault="009B5BCF">
      <w:pPr>
        <w:spacing w:after="0" w:line="259" w:lineRule="auto"/>
        <w:ind w:left="1133" w:firstLine="0"/>
      </w:pPr>
      <w:r>
        <w:t xml:space="preserve">       </w:t>
      </w:r>
    </w:p>
    <w:p w14:paraId="380FE1C7" w14:textId="77777777" w:rsidR="00BA65AB" w:rsidRDefault="009B5BCF">
      <w:pPr>
        <w:ind w:left="2261" w:right="49"/>
      </w:pPr>
      <w:r>
        <w:t xml:space="preserve">Utöver detta har sektionen en delegation av dessa definierade förhandlingsuppdrag, delegationen skall vara skriftlig till namngivna personer.  </w:t>
      </w:r>
    </w:p>
    <w:p w14:paraId="54556336" w14:textId="77777777" w:rsidR="00BA65AB" w:rsidRDefault="009B5BCF">
      <w:pPr>
        <w:ind w:left="2261" w:right="49"/>
      </w:pPr>
      <w:r>
        <w:t xml:space="preserve">Ämnen för delegation är: </w:t>
      </w:r>
    </w:p>
    <w:p w14:paraId="6ACBF93D" w14:textId="77777777" w:rsidR="00BA65AB" w:rsidRDefault="009B5BCF">
      <w:pPr>
        <w:numPr>
          <w:ilvl w:val="0"/>
          <w:numId w:val="1"/>
        </w:numPr>
        <w:ind w:right="49" w:hanging="360"/>
      </w:pPr>
      <w:r>
        <w:t xml:space="preserve">Arbetsplatsanknutna arbetsmiljöfrågor som lokala skyddskommittéer medverkar till att Skyddsombud väljs, samordnar det lokala skyddsarbetet. Med hjälp av klubben ansvarar för att Skyddsombuden har tillräcklig kompetens och resurser för att utföra sitt uppdrag </w:t>
      </w:r>
    </w:p>
    <w:p w14:paraId="2E258535" w14:textId="77777777" w:rsidR="00BA65AB" w:rsidRDefault="009B5BCF">
      <w:pPr>
        <w:numPr>
          <w:ilvl w:val="0"/>
          <w:numId w:val="1"/>
        </w:numPr>
        <w:spacing w:after="0" w:line="259" w:lineRule="auto"/>
        <w:ind w:right="49" w:hanging="360"/>
      </w:pPr>
      <w:r>
        <w:t xml:space="preserve">Arbetsplatsanknutna arbetstidsfrågor som tjänstepaket och placering. </w:t>
      </w:r>
    </w:p>
    <w:p w14:paraId="70741965" w14:textId="77777777" w:rsidR="00BA65AB" w:rsidRDefault="009B5BCF">
      <w:pPr>
        <w:numPr>
          <w:ilvl w:val="0"/>
          <w:numId w:val="1"/>
        </w:numPr>
        <w:ind w:right="49" w:hanging="360"/>
      </w:pPr>
      <w:r>
        <w:t xml:space="preserve">Samla in underlag till klubben inför förhandlingar och informera om resultatet av förhandlingarna </w:t>
      </w:r>
    </w:p>
    <w:p w14:paraId="30FF1B0C" w14:textId="77777777" w:rsidR="00BA65AB" w:rsidRDefault="009B5BCF">
      <w:pPr>
        <w:numPr>
          <w:ilvl w:val="0"/>
          <w:numId w:val="1"/>
        </w:numPr>
        <w:ind w:right="49" w:hanging="360"/>
      </w:pPr>
      <w:r>
        <w:t xml:space="preserve">Sektionen rapporterar fortlöpande till klubbstyrelsen om tillståndet inom sektionen enligt klubbstyrelsens direktiv och fastställda rutiner </w:t>
      </w:r>
      <w:r>
        <w:rPr>
          <w:rFonts w:ascii="Wingdings" w:eastAsia="Wingdings" w:hAnsi="Wingdings" w:cs="Wingdings"/>
          <w:sz w:val="16"/>
        </w:rPr>
        <w:t></w:t>
      </w:r>
      <w:r>
        <w:rPr>
          <w:sz w:val="16"/>
        </w:rPr>
        <w:t xml:space="preserve"> </w:t>
      </w:r>
      <w:r>
        <w:t xml:space="preserve">I övriga frågor enligt delegering från klubbstyrelsen. </w:t>
      </w:r>
    </w:p>
    <w:p w14:paraId="45BD6FCE" w14:textId="77777777" w:rsidR="00BA65AB" w:rsidRDefault="009B5BCF">
      <w:pPr>
        <w:spacing w:after="0" w:line="259" w:lineRule="auto"/>
        <w:ind w:left="1133" w:firstLine="0"/>
      </w:pPr>
      <w:r>
        <w:t xml:space="preserve">                 </w:t>
      </w:r>
    </w:p>
    <w:p w14:paraId="0F770084" w14:textId="77777777" w:rsidR="00BA65AB" w:rsidRDefault="009B5BCF">
      <w:pPr>
        <w:ind w:left="2261" w:right="49"/>
      </w:pPr>
      <w:r>
        <w:t xml:space="preserve">Sektionen får inte vidta åtgärder eller ingå avtal som i någon fråga berör annan sektion i klubben och eller för klubben </w:t>
      </w:r>
    </w:p>
    <w:p w14:paraId="635B70CA" w14:textId="77777777" w:rsidR="00BA65AB" w:rsidRDefault="009B5BCF">
      <w:pPr>
        <w:spacing w:after="14" w:line="259" w:lineRule="auto"/>
        <w:ind w:left="1133" w:firstLine="0"/>
      </w:pPr>
      <w:r>
        <w:rPr>
          <w:b/>
          <w:sz w:val="24"/>
        </w:rPr>
        <w:t xml:space="preserve"> </w:t>
      </w:r>
    </w:p>
    <w:p w14:paraId="4602CEFF" w14:textId="77777777" w:rsidR="00BA65AB" w:rsidRDefault="009B5BCF">
      <w:pPr>
        <w:pStyle w:val="Rubrik1"/>
        <w:tabs>
          <w:tab w:val="center" w:pos="1300"/>
          <w:tab w:val="center" w:pos="3860"/>
        </w:tabs>
        <w:ind w:left="-15" w:firstLine="0"/>
      </w:pPr>
      <w:r>
        <w:rPr>
          <w:b w:val="0"/>
          <w:sz w:val="28"/>
        </w:rPr>
        <w:t xml:space="preserve"> </w:t>
      </w:r>
      <w:r>
        <w:rPr>
          <w:b w:val="0"/>
          <w:sz w:val="28"/>
        </w:rPr>
        <w:tab/>
      </w:r>
      <w:r>
        <w:t xml:space="preserve">§ 2 </w:t>
      </w:r>
      <w:r>
        <w:tab/>
        <w:t xml:space="preserve">Styrelsens sammansättning </w:t>
      </w:r>
    </w:p>
    <w:p w14:paraId="74CBEFC4" w14:textId="77777777" w:rsidR="00BA65AB" w:rsidRDefault="009B5BCF">
      <w:pPr>
        <w:spacing w:after="45"/>
        <w:ind w:left="2261" w:right="49"/>
      </w:pPr>
      <w:r>
        <w:t xml:space="preserve">Styrelsen består av </w:t>
      </w:r>
      <w:r w:rsidR="00ED42B2">
        <w:t>sex</w:t>
      </w:r>
      <w:r>
        <w:t xml:space="preserve"> ordinarie ledamöter samt två ersättare. </w:t>
      </w:r>
      <w:r w:rsidR="00ED42B2">
        <w:t>Tre</w:t>
      </w:r>
      <w:r>
        <w:t xml:space="preserve"> ordinarie ledamöter kommer från </w:t>
      </w:r>
      <w:r w:rsidR="00ED42B2">
        <w:t>trafik</w:t>
      </w:r>
      <w:r>
        <w:t xml:space="preserve"> och </w:t>
      </w:r>
      <w:r w:rsidR="00ED42B2">
        <w:t>tre</w:t>
      </w:r>
      <w:r>
        <w:t xml:space="preserve"> ordinarie ledamöter från </w:t>
      </w:r>
      <w:r w:rsidR="00ED42B2">
        <w:t>kundservice</w:t>
      </w:r>
      <w:r>
        <w:t xml:space="preserve">. Två av dessa ordinarie ledamöter sitter i klubbstyrelsen från sektionen, en från </w:t>
      </w:r>
      <w:r w:rsidR="00ED42B2">
        <w:t>trafik</w:t>
      </w:r>
      <w:r>
        <w:t xml:space="preserve"> och en från </w:t>
      </w:r>
      <w:r w:rsidR="00ED42B2">
        <w:t>kundservice</w:t>
      </w:r>
      <w:r>
        <w:t>. Vilka dessa två blir ska framgå vid valet. Sektionens ordförande utses vid konstitueringen och ska vara en av de två som sitter i klubbstyrelsen. Sektionens ordförande har utslagsröst vid omröstningar som slutar lika</w:t>
      </w:r>
      <w:r w:rsidR="00ED42B2">
        <w:t>.</w:t>
      </w:r>
      <w:r>
        <w:t xml:space="preserve"> </w:t>
      </w:r>
      <w:r w:rsidR="00ED42B2">
        <w:t>Alla</w:t>
      </w:r>
      <w:r>
        <w:t xml:space="preserve"> ledamöter</w:t>
      </w:r>
      <w:r w:rsidR="000F49B5">
        <w:t xml:space="preserve"> (ordinarie och ersättare)</w:t>
      </w:r>
      <w:r>
        <w:t xml:space="preserve"> utses av sektionens alla medlemmar.  </w:t>
      </w:r>
    </w:p>
    <w:p w14:paraId="4EBA17F5" w14:textId="77777777" w:rsidR="00BA65AB" w:rsidRDefault="009B5BCF">
      <w:pPr>
        <w:spacing w:after="0" w:line="259" w:lineRule="auto"/>
        <w:ind w:left="0" w:firstLine="0"/>
      </w:pPr>
      <w:r>
        <w:rPr>
          <w:sz w:val="28"/>
        </w:rPr>
        <w:t xml:space="preserve">          </w:t>
      </w:r>
    </w:p>
    <w:p w14:paraId="5435DF41" w14:textId="77777777" w:rsidR="00BA65AB" w:rsidRDefault="009B5BCF">
      <w:pPr>
        <w:pStyle w:val="Rubrik1"/>
        <w:tabs>
          <w:tab w:val="center" w:pos="1300"/>
          <w:tab w:val="center" w:pos="3392"/>
        </w:tabs>
        <w:ind w:left="-15" w:firstLine="0"/>
      </w:pPr>
      <w:r>
        <w:rPr>
          <w:b w:val="0"/>
          <w:sz w:val="28"/>
        </w:rPr>
        <w:lastRenderedPageBreak/>
        <w:t xml:space="preserve"> </w:t>
      </w:r>
      <w:r>
        <w:rPr>
          <w:b w:val="0"/>
          <w:sz w:val="28"/>
        </w:rPr>
        <w:tab/>
      </w:r>
      <w:r>
        <w:t xml:space="preserve">§ 3 </w:t>
      </w:r>
      <w:r>
        <w:tab/>
        <w:t xml:space="preserve">Mandattider och val </w:t>
      </w:r>
    </w:p>
    <w:p w14:paraId="746EF4C0" w14:textId="0B6F5660" w:rsidR="00BA65AB" w:rsidRDefault="009B5BCF" w:rsidP="00CB619C">
      <w:pPr>
        <w:spacing w:after="390"/>
        <w:ind w:left="2266" w:right="49" w:hanging="2266"/>
      </w:pPr>
      <w:r>
        <w:rPr>
          <w:b/>
          <w:sz w:val="24"/>
        </w:rPr>
        <w:t xml:space="preserve"> </w:t>
      </w:r>
      <w:r>
        <w:rPr>
          <w:b/>
          <w:sz w:val="24"/>
        </w:rPr>
        <w:tab/>
      </w:r>
      <w:r>
        <w:t xml:space="preserve">Nomineringar och val följer klubbens arbetsordning. Ordinarie ledamöter väljs växelvis på 2 år. Ersättare väljs på 1 år. Skyddsombud väljs på 3 år. Sektionen utgör en valkrets. </w:t>
      </w:r>
      <w:r w:rsidR="00CC71E6">
        <w:t>Med undantag för Skyddsombud där valkrets utgörs av yrkesrollen.</w:t>
      </w:r>
    </w:p>
    <w:p w14:paraId="5FB06C0C" w14:textId="77777777" w:rsidR="00BA65AB" w:rsidRDefault="009B5BCF">
      <w:pPr>
        <w:pStyle w:val="Rubrik1"/>
        <w:tabs>
          <w:tab w:val="center" w:pos="1300"/>
          <w:tab w:val="center" w:pos="3046"/>
        </w:tabs>
        <w:ind w:left="-15" w:firstLine="0"/>
      </w:pPr>
      <w:r>
        <w:rPr>
          <w:sz w:val="28"/>
        </w:rPr>
        <w:t xml:space="preserve"> </w:t>
      </w:r>
      <w:r>
        <w:rPr>
          <w:sz w:val="28"/>
        </w:rPr>
        <w:tab/>
      </w:r>
      <w:r>
        <w:t xml:space="preserve">§ 4 </w:t>
      </w:r>
      <w:r>
        <w:tab/>
        <w:t xml:space="preserve">Konstituering </w:t>
      </w:r>
    </w:p>
    <w:p w14:paraId="0E2E03C5" w14:textId="77777777" w:rsidR="00BA65AB" w:rsidRDefault="009B5BCF">
      <w:pPr>
        <w:ind w:left="2266" w:right="49" w:hanging="2266"/>
      </w:pPr>
      <w:r>
        <w:rPr>
          <w:b/>
          <w:sz w:val="24"/>
        </w:rPr>
        <w:t xml:space="preserve"> </w:t>
      </w:r>
      <w:r>
        <w:rPr>
          <w:b/>
          <w:sz w:val="24"/>
        </w:rPr>
        <w:tab/>
      </w:r>
      <w:r>
        <w:t xml:space="preserve">Styrelsen ska skyndsamt efter årsmötet konstituera sig och fördela ansvarsområden och arbetsuppgifter. Styrelsen skall inom sig utse ordförande, sekreterare, studieansvarig, informationsansvarig och medlemsansvarig  </w:t>
      </w:r>
    </w:p>
    <w:p w14:paraId="16535644" w14:textId="77777777" w:rsidR="00BA65AB" w:rsidRDefault="009B5BCF">
      <w:pPr>
        <w:spacing w:after="13" w:line="259" w:lineRule="auto"/>
        <w:ind w:left="0" w:firstLine="0"/>
      </w:pPr>
      <w:r>
        <w:rPr>
          <w:b/>
          <w:sz w:val="24"/>
        </w:rPr>
        <w:t xml:space="preserve"> </w:t>
      </w:r>
    </w:p>
    <w:p w14:paraId="16211CF0" w14:textId="77777777" w:rsidR="00BA65AB" w:rsidRDefault="009B5BCF">
      <w:pPr>
        <w:pStyle w:val="Rubrik1"/>
        <w:tabs>
          <w:tab w:val="center" w:pos="1300"/>
          <w:tab w:val="center" w:pos="2773"/>
        </w:tabs>
        <w:ind w:left="-15" w:firstLine="0"/>
      </w:pPr>
      <w:r>
        <w:rPr>
          <w:sz w:val="28"/>
        </w:rPr>
        <w:t xml:space="preserve"> </w:t>
      </w:r>
      <w:r>
        <w:rPr>
          <w:sz w:val="28"/>
        </w:rPr>
        <w:tab/>
      </w:r>
      <w:r>
        <w:t xml:space="preserve">§ 5 </w:t>
      </w:r>
      <w:r>
        <w:tab/>
        <w:t xml:space="preserve">Ekonomi </w:t>
      </w:r>
    </w:p>
    <w:p w14:paraId="0F5FD970" w14:textId="77777777" w:rsidR="00BA65AB" w:rsidRDefault="009B5BCF">
      <w:pPr>
        <w:spacing w:after="45"/>
        <w:ind w:left="2266" w:right="49" w:hanging="2266"/>
      </w:pPr>
      <w:r>
        <w:rPr>
          <w:b/>
          <w:sz w:val="24"/>
        </w:rPr>
        <w:t xml:space="preserve"> </w:t>
      </w:r>
      <w:r>
        <w:rPr>
          <w:b/>
          <w:sz w:val="24"/>
        </w:rPr>
        <w:tab/>
      </w:r>
      <w:r>
        <w:t xml:space="preserve">Sektionen har ingen egen budget. I klubbens budget avsätts pengar till sektionen och sektionens ordförande är ansvarig för sektionens tillgångar. Sektionens ordförande tilldelas en handkassa. Klubben står för sektionens ersättningar för förlorad arbetsförtjänst samt fritidsersättningar. Beräknat behov av dessa ska anges i sektionens aktivitetsplan. </w:t>
      </w:r>
    </w:p>
    <w:p w14:paraId="6B2564A4" w14:textId="77777777" w:rsidR="00BA65AB" w:rsidRDefault="009B5BCF">
      <w:pPr>
        <w:spacing w:after="0" w:line="259" w:lineRule="auto"/>
        <w:ind w:left="0" w:firstLine="0"/>
      </w:pPr>
      <w:r>
        <w:rPr>
          <w:b/>
          <w:sz w:val="28"/>
        </w:rPr>
        <w:t xml:space="preserve"> </w:t>
      </w:r>
    </w:p>
    <w:p w14:paraId="1492E84F" w14:textId="77777777" w:rsidR="00BA65AB" w:rsidRDefault="009B5BCF">
      <w:pPr>
        <w:pStyle w:val="Rubrik1"/>
        <w:tabs>
          <w:tab w:val="center" w:pos="1300"/>
          <w:tab w:val="center" w:pos="3140"/>
        </w:tabs>
        <w:ind w:left="0" w:firstLine="0"/>
      </w:pPr>
      <w:r>
        <w:rPr>
          <w:rFonts w:ascii="Calibri" w:eastAsia="Calibri" w:hAnsi="Calibri" w:cs="Calibri"/>
          <w:b w:val="0"/>
          <w:sz w:val="22"/>
        </w:rPr>
        <w:tab/>
      </w:r>
      <w:r>
        <w:t xml:space="preserve">§ 6 </w:t>
      </w:r>
      <w:r>
        <w:tab/>
        <w:t xml:space="preserve">Medlemsmöten </w:t>
      </w:r>
    </w:p>
    <w:p w14:paraId="62E6D492" w14:textId="77777777" w:rsidR="00BA65AB" w:rsidRDefault="009B5BCF">
      <w:pPr>
        <w:ind w:left="2266" w:right="49" w:hanging="2266"/>
      </w:pPr>
      <w:r>
        <w:rPr>
          <w:b/>
          <w:sz w:val="24"/>
        </w:rPr>
        <w:t xml:space="preserve"> </w:t>
      </w:r>
      <w:r>
        <w:rPr>
          <w:b/>
          <w:sz w:val="24"/>
        </w:rPr>
        <w:tab/>
      </w:r>
      <w:r>
        <w:t xml:space="preserve">Sektionen </w:t>
      </w:r>
      <w:r w:rsidR="00ED42B2">
        <w:t>bör</w:t>
      </w:r>
      <w:r>
        <w:t xml:space="preserve"> hålla minst 4 medlemsmöten per år. Kallelse till medlemsmöte ska komma ut minst 14 dagar i förväg. </w:t>
      </w:r>
    </w:p>
    <w:p w14:paraId="4C75D5E1" w14:textId="77777777" w:rsidR="00BA65AB" w:rsidRDefault="009B5BCF">
      <w:pPr>
        <w:spacing w:after="14" w:line="259" w:lineRule="auto"/>
        <w:ind w:left="1133" w:firstLine="0"/>
      </w:pPr>
      <w:r>
        <w:rPr>
          <w:b/>
          <w:sz w:val="24"/>
        </w:rPr>
        <w:t xml:space="preserve"> </w:t>
      </w:r>
    </w:p>
    <w:p w14:paraId="5F9B07B5" w14:textId="77777777" w:rsidR="00BA65AB" w:rsidRDefault="009B5BCF">
      <w:pPr>
        <w:pStyle w:val="Rubrik1"/>
        <w:tabs>
          <w:tab w:val="center" w:pos="1300"/>
          <w:tab w:val="center" w:pos="3093"/>
        </w:tabs>
        <w:ind w:left="-15" w:firstLine="0"/>
      </w:pPr>
      <w:r>
        <w:rPr>
          <w:sz w:val="28"/>
        </w:rPr>
        <w:t xml:space="preserve"> </w:t>
      </w:r>
      <w:r>
        <w:rPr>
          <w:sz w:val="28"/>
        </w:rPr>
        <w:tab/>
      </w:r>
      <w:r>
        <w:t xml:space="preserve">§ 7 </w:t>
      </w:r>
      <w:r>
        <w:tab/>
        <w:t xml:space="preserve">Styrelsemöten </w:t>
      </w:r>
    </w:p>
    <w:p w14:paraId="598384F7" w14:textId="77777777" w:rsidR="00BA65AB" w:rsidRDefault="009B5BCF" w:rsidP="00ED42B2">
      <w:pPr>
        <w:spacing w:after="45"/>
        <w:ind w:left="2266" w:right="49" w:hanging="2266"/>
      </w:pPr>
      <w:r>
        <w:rPr>
          <w:sz w:val="24"/>
        </w:rPr>
        <w:t xml:space="preserve"> </w:t>
      </w:r>
      <w:r>
        <w:rPr>
          <w:sz w:val="24"/>
        </w:rPr>
        <w:tab/>
      </w:r>
      <w:r>
        <w:t xml:space="preserve">Sektionen ska hålla </w:t>
      </w:r>
      <w:r w:rsidR="00ED42B2">
        <w:t>fyra</w:t>
      </w:r>
      <w:r>
        <w:rPr>
          <w:b/>
        </w:rPr>
        <w:t xml:space="preserve"> </w:t>
      </w:r>
      <w:r>
        <w:t xml:space="preserve">styrelsemöten per år. Även ersättare i styrelsen ska underrättas om tid och plats för mötena samt ha närvaro och yttranderätt. Till sektionens styrelsemöten kallas skyddsombuden för att delta, en från station och en från trafik. </w:t>
      </w:r>
    </w:p>
    <w:p w14:paraId="2590EC3F" w14:textId="77777777" w:rsidR="00BA65AB" w:rsidRDefault="009B5BCF">
      <w:pPr>
        <w:spacing w:after="14" w:line="259" w:lineRule="auto"/>
        <w:ind w:left="0" w:firstLine="0"/>
      </w:pPr>
      <w:r>
        <w:rPr>
          <w:b/>
          <w:sz w:val="24"/>
        </w:rPr>
        <w:t xml:space="preserve"> </w:t>
      </w:r>
    </w:p>
    <w:p w14:paraId="43C3F1AC" w14:textId="77777777" w:rsidR="00BA65AB" w:rsidRDefault="009B5BCF">
      <w:pPr>
        <w:pStyle w:val="Rubrik1"/>
        <w:tabs>
          <w:tab w:val="center" w:pos="1300"/>
          <w:tab w:val="center" w:pos="3040"/>
        </w:tabs>
        <w:ind w:left="-15" w:firstLine="0"/>
      </w:pPr>
      <w:r>
        <w:rPr>
          <w:sz w:val="28"/>
        </w:rPr>
        <w:t xml:space="preserve"> </w:t>
      </w:r>
      <w:r>
        <w:rPr>
          <w:sz w:val="28"/>
        </w:rPr>
        <w:tab/>
      </w:r>
      <w:r>
        <w:t xml:space="preserve">§ </w:t>
      </w:r>
      <w:r w:rsidR="00ED42B2">
        <w:t>8</w:t>
      </w:r>
      <w:r>
        <w:t xml:space="preserve"> </w:t>
      </w:r>
      <w:r>
        <w:tab/>
        <w:t xml:space="preserve">Tystnadsplikt </w:t>
      </w:r>
    </w:p>
    <w:p w14:paraId="4F1B2395" w14:textId="77777777" w:rsidR="00BA65AB" w:rsidRDefault="009B5BCF">
      <w:pPr>
        <w:ind w:left="2266" w:right="49" w:hanging="2266"/>
      </w:pPr>
      <w:r>
        <w:rPr>
          <w:b/>
          <w:sz w:val="24"/>
        </w:rPr>
        <w:t xml:space="preserve"> </w:t>
      </w:r>
      <w:r>
        <w:rPr>
          <w:b/>
          <w:sz w:val="24"/>
        </w:rPr>
        <w:tab/>
      </w:r>
      <w:r>
        <w:t xml:space="preserve">Samtliga förtroendevalda inom sektionen har tystnadsplikt i frågor som berör medlems personliga förhållanden. </w:t>
      </w:r>
    </w:p>
    <w:p w14:paraId="5F30EBA3" w14:textId="77777777" w:rsidR="00BA65AB" w:rsidRDefault="009B5BCF">
      <w:pPr>
        <w:spacing w:after="0" w:line="259" w:lineRule="auto"/>
        <w:ind w:left="0" w:firstLine="0"/>
      </w:pPr>
      <w:r>
        <w:rPr>
          <w:sz w:val="24"/>
        </w:rPr>
        <w:t xml:space="preserve"> </w:t>
      </w:r>
    </w:p>
    <w:p w14:paraId="72CCA441" w14:textId="77777777" w:rsidR="00BA65AB" w:rsidRDefault="009B5BCF">
      <w:pPr>
        <w:pStyle w:val="Rubrik1"/>
        <w:tabs>
          <w:tab w:val="center" w:pos="1368"/>
          <w:tab w:val="center" w:pos="3732"/>
        </w:tabs>
        <w:ind w:left="0" w:firstLine="0"/>
      </w:pPr>
      <w:r>
        <w:rPr>
          <w:rFonts w:ascii="Calibri" w:eastAsia="Calibri" w:hAnsi="Calibri" w:cs="Calibri"/>
          <w:b w:val="0"/>
          <w:sz w:val="22"/>
        </w:rPr>
        <w:tab/>
      </w:r>
      <w:r>
        <w:t xml:space="preserve">§ </w:t>
      </w:r>
      <w:r w:rsidR="00ED42B2">
        <w:t>9</w:t>
      </w:r>
      <w:r>
        <w:t xml:space="preserve"> </w:t>
      </w:r>
      <w:r>
        <w:tab/>
        <w:t>Ändring av arbetsordning</w:t>
      </w:r>
      <w:r>
        <w:rPr>
          <w:rFonts w:ascii="Times New Roman" w:eastAsia="Times New Roman" w:hAnsi="Times New Roman" w:cs="Times New Roman"/>
        </w:rPr>
        <w:t xml:space="preserve"> </w:t>
      </w:r>
    </w:p>
    <w:p w14:paraId="2FC63BDD" w14:textId="4B2F1AFB" w:rsidR="00BA65AB" w:rsidRDefault="009B5BCF">
      <w:pPr>
        <w:ind w:left="2261" w:right="49"/>
      </w:pPr>
      <w:r>
        <w:t xml:space="preserve">Sektionens arbetsordning fastställs/ändras tillsammans med klubbens arbetsordning på klubbens </w:t>
      </w:r>
      <w:r w:rsidR="00C77EF6">
        <w:t>medlems</w:t>
      </w:r>
      <w:r>
        <w:t xml:space="preserve">möte. </w:t>
      </w:r>
    </w:p>
    <w:p w14:paraId="62F356A3"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2C4FA4C0"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0670250F"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174A529F"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19504AA5"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384C6E37"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672CF863" w14:textId="77777777" w:rsidR="00BA65AB" w:rsidRDefault="009B5BCF">
      <w:pPr>
        <w:spacing w:after="0" w:line="259" w:lineRule="auto"/>
        <w:ind w:left="1133" w:firstLine="0"/>
      </w:pPr>
      <w:r>
        <w:rPr>
          <w:rFonts w:ascii="Times New Roman" w:eastAsia="Times New Roman" w:hAnsi="Times New Roman" w:cs="Times New Roman"/>
          <w:sz w:val="24"/>
        </w:rPr>
        <w:t xml:space="preserve"> </w:t>
      </w:r>
    </w:p>
    <w:p w14:paraId="4341E7F3" w14:textId="77777777" w:rsidR="00BA65AB" w:rsidRDefault="009B5BCF" w:rsidP="00ED42B2">
      <w:pPr>
        <w:spacing w:after="0" w:line="259" w:lineRule="auto"/>
        <w:ind w:left="1133" w:firstLine="0"/>
      </w:pPr>
      <w:r>
        <w:rPr>
          <w:rFonts w:ascii="Times New Roman" w:eastAsia="Times New Roman" w:hAnsi="Times New Roman" w:cs="Times New Roman"/>
          <w:sz w:val="24"/>
        </w:rPr>
        <w:t xml:space="preserve"> </w:t>
      </w:r>
    </w:p>
    <w:p w14:paraId="526C2407" w14:textId="77777777" w:rsidR="00BA65AB" w:rsidRDefault="009B5BCF">
      <w:pPr>
        <w:spacing w:after="0" w:line="259" w:lineRule="auto"/>
        <w:ind w:left="1133" w:firstLine="0"/>
        <w:rPr>
          <w:rFonts w:ascii="Times New Roman" w:eastAsia="Times New Roman" w:hAnsi="Times New Roman" w:cs="Times New Roman"/>
          <w:sz w:val="24"/>
        </w:rPr>
      </w:pPr>
      <w:r>
        <w:rPr>
          <w:rFonts w:ascii="Times New Roman" w:eastAsia="Times New Roman" w:hAnsi="Times New Roman" w:cs="Times New Roman"/>
          <w:sz w:val="24"/>
        </w:rPr>
        <w:t xml:space="preserve"> </w:t>
      </w:r>
    </w:p>
    <w:p w14:paraId="19AEF6B7" w14:textId="77777777" w:rsidR="00ED42B2" w:rsidRDefault="00ED42B2">
      <w:pPr>
        <w:spacing w:after="0" w:line="259" w:lineRule="auto"/>
        <w:ind w:left="1133" w:firstLine="0"/>
        <w:rPr>
          <w:rFonts w:ascii="Times New Roman" w:eastAsia="Times New Roman" w:hAnsi="Times New Roman" w:cs="Times New Roman"/>
          <w:sz w:val="24"/>
        </w:rPr>
      </w:pPr>
    </w:p>
    <w:p w14:paraId="683B799C" w14:textId="77777777" w:rsidR="00ED42B2" w:rsidRDefault="00ED42B2">
      <w:pPr>
        <w:spacing w:after="0" w:line="259" w:lineRule="auto"/>
        <w:ind w:left="1133" w:firstLine="0"/>
        <w:rPr>
          <w:rFonts w:ascii="Times New Roman" w:eastAsia="Times New Roman" w:hAnsi="Times New Roman" w:cs="Times New Roman"/>
          <w:sz w:val="24"/>
        </w:rPr>
      </w:pPr>
    </w:p>
    <w:p w14:paraId="4CB5392D" w14:textId="77777777" w:rsidR="00ED42B2" w:rsidRDefault="00ED42B2">
      <w:pPr>
        <w:spacing w:after="0" w:line="259" w:lineRule="auto"/>
        <w:ind w:left="1133" w:firstLine="0"/>
        <w:rPr>
          <w:rFonts w:ascii="Times New Roman" w:eastAsia="Times New Roman" w:hAnsi="Times New Roman" w:cs="Times New Roman"/>
          <w:sz w:val="24"/>
        </w:rPr>
      </w:pPr>
    </w:p>
    <w:p w14:paraId="5F5F5594" w14:textId="77777777" w:rsidR="00ED42B2" w:rsidRDefault="00ED42B2">
      <w:pPr>
        <w:spacing w:after="0" w:line="259" w:lineRule="auto"/>
        <w:ind w:left="1133" w:firstLine="0"/>
        <w:rPr>
          <w:rFonts w:ascii="Times New Roman" w:eastAsia="Times New Roman" w:hAnsi="Times New Roman" w:cs="Times New Roman"/>
          <w:sz w:val="24"/>
        </w:rPr>
      </w:pPr>
    </w:p>
    <w:p w14:paraId="6762ED9F" w14:textId="77777777" w:rsidR="00ED42B2" w:rsidRDefault="00ED42B2">
      <w:pPr>
        <w:spacing w:after="0" w:line="259" w:lineRule="auto"/>
        <w:ind w:left="1133" w:firstLine="0"/>
        <w:rPr>
          <w:rFonts w:ascii="Times New Roman" w:eastAsia="Times New Roman" w:hAnsi="Times New Roman" w:cs="Times New Roman"/>
          <w:sz w:val="24"/>
        </w:rPr>
      </w:pPr>
    </w:p>
    <w:p w14:paraId="5942EB50" w14:textId="77777777" w:rsidR="00ED42B2" w:rsidRDefault="00ED42B2">
      <w:pPr>
        <w:spacing w:after="0" w:line="259" w:lineRule="auto"/>
        <w:ind w:left="1133" w:firstLine="0"/>
        <w:rPr>
          <w:rFonts w:ascii="Times New Roman" w:eastAsia="Times New Roman" w:hAnsi="Times New Roman" w:cs="Times New Roman"/>
          <w:sz w:val="24"/>
        </w:rPr>
      </w:pPr>
    </w:p>
    <w:p w14:paraId="774A543F" w14:textId="77777777" w:rsidR="00ED42B2" w:rsidRDefault="00ED42B2">
      <w:pPr>
        <w:spacing w:after="0" w:line="259" w:lineRule="auto"/>
        <w:ind w:left="1133" w:firstLine="0"/>
        <w:rPr>
          <w:rFonts w:ascii="Times New Roman" w:eastAsia="Times New Roman" w:hAnsi="Times New Roman" w:cs="Times New Roman"/>
          <w:sz w:val="24"/>
        </w:rPr>
      </w:pPr>
    </w:p>
    <w:p w14:paraId="798EDC36" w14:textId="77777777" w:rsidR="00BA65AB" w:rsidRDefault="00BA65AB" w:rsidP="000F62B7">
      <w:pPr>
        <w:spacing w:after="0" w:line="259" w:lineRule="auto"/>
        <w:ind w:left="0" w:firstLine="0"/>
      </w:pPr>
    </w:p>
    <w:p w14:paraId="78A2F009" w14:textId="49515733" w:rsidR="00BA65AB" w:rsidRDefault="009B5BCF" w:rsidP="009B5BCF">
      <w:pPr>
        <w:tabs>
          <w:tab w:val="center" w:pos="1133"/>
          <w:tab w:val="center" w:pos="2266"/>
          <w:tab w:val="center" w:pos="3743"/>
          <w:tab w:val="center" w:pos="5568"/>
          <w:tab w:val="center" w:pos="6511"/>
        </w:tabs>
        <w:spacing w:after="803" w:line="259" w:lineRule="auto"/>
        <w:ind w:left="0" w:firstLine="0"/>
      </w:pPr>
      <w:r>
        <w:rPr>
          <w:rFonts w:ascii="Calibri" w:eastAsia="Calibri" w:hAnsi="Calibri" w:cs="Calibri"/>
        </w:rP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r>
      <w:r>
        <w:rPr>
          <w:sz w:val="18"/>
        </w:rPr>
        <w:t xml:space="preserve"> </w:t>
      </w:r>
    </w:p>
    <w:sectPr w:rsidR="00BA65AB">
      <w:pgSz w:w="11906" w:h="16838"/>
      <w:pgMar w:top="708" w:right="1354" w:bottom="709" w:left="28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DE75E9"/>
    <w:multiLevelType w:val="hybridMultilevel"/>
    <w:tmpl w:val="58B22EE2"/>
    <w:lvl w:ilvl="0" w:tplc="F8624CE8">
      <w:start w:val="1"/>
      <w:numFmt w:val="bullet"/>
      <w:lvlText w:val=""/>
      <w:lvlJc w:val="left"/>
      <w:pPr>
        <w:ind w:left="2986"/>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B1102BD8">
      <w:start w:val="1"/>
      <w:numFmt w:val="bullet"/>
      <w:lvlText w:val="o"/>
      <w:lvlJc w:val="left"/>
      <w:pPr>
        <w:ind w:left="373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4D22727A">
      <w:start w:val="1"/>
      <w:numFmt w:val="bullet"/>
      <w:lvlText w:val="▪"/>
      <w:lvlJc w:val="left"/>
      <w:pPr>
        <w:ind w:left="445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56C2CF6A">
      <w:start w:val="1"/>
      <w:numFmt w:val="bullet"/>
      <w:lvlText w:val="•"/>
      <w:lvlJc w:val="left"/>
      <w:pPr>
        <w:ind w:left="517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D14628D4">
      <w:start w:val="1"/>
      <w:numFmt w:val="bullet"/>
      <w:lvlText w:val="o"/>
      <w:lvlJc w:val="left"/>
      <w:pPr>
        <w:ind w:left="589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95C05E64">
      <w:start w:val="1"/>
      <w:numFmt w:val="bullet"/>
      <w:lvlText w:val="▪"/>
      <w:lvlJc w:val="left"/>
      <w:pPr>
        <w:ind w:left="661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AFDADF6C">
      <w:start w:val="1"/>
      <w:numFmt w:val="bullet"/>
      <w:lvlText w:val="•"/>
      <w:lvlJc w:val="left"/>
      <w:pPr>
        <w:ind w:left="733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E06C0D58">
      <w:start w:val="1"/>
      <w:numFmt w:val="bullet"/>
      <w:lvlText w:val="o"/>
      <w:lvlJc w:val="left"/>
      <w:pPr>
        <w:ind w:left="805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564027F8">
      <w:start w:val="1"/>
      <w:numFmt w:val="bullet"/>
      <w:lvlText w:val="▪"/>
      <w:lvlJc w:val="left"/>
      <w:pPr>
        <w:ind w:left="877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5AB"/>
    <w:rsid w:val="000141EA"/>
    <w:rsid w:val="000F49B5"/>
    <w:rsid w:val="000F62B7"/>
    <w:rsid w:val="006404AC"/>
    <w:rsid w:val="008631EE"/>
    <w:rsid w:val="009B5BCF"/>
    <w:rsid w:val="009D191F"/>
    <w:rsid w:val="00BA65AB"/>
    <w:rsid w:val="00C77EF6"/>
    <w:rsid w:val="00CB619C"/>
    <w:rsid w:val="00CC71E6"/>
    <w:rsid w:val="00ED42B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88BD2"/>
  <w15:docId w15:val="{41400271-CA11-4C90-8A9A-B042D7D37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2276" w:hanging="10"/>
    </w:pPr>
    <w:rPr>
      <w:rFonts w:ascii="Arial" w:eastAsia="Arial" w:hAnsi="Arial" w:cs="Arial"/>
      <w:color w:val="000000"/>
    </w:rPr>
  </w:style>
  <w:style w:type="paragraph" w:styleId="Rubrik1">
    <w:name w:val="heading 1"/>
    <w:next w:val="Normal"/>
    <w:link w:val="Rubrik1Char"/>
    <w:uiPriority w:val="9"/>
    <w:qFormat/>
    <w:pPr>
      <w:keepNext/>
      <w:keepLines/>
      <w:spacing w:after="0"/>
      <w:ind w:left="1143" w:hanging="10"/>
      <w:outlineLvl w:val="0"/>
    </w:pPr>
    <w:rPr>
      <w:rFonts w:ascii="Arial" w:eastAsia="Arial" w:hAnsi="Arial" w:cs="Arial"/>
      <w:b/>
      <w:color w:val="000000"/>
      <w:sz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link w:val="Rubrik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3396</Characters>
  <Application>Microsoft Office Word</Application>
  <DocSecurity>0</DocSecurity>
  <Lines>28</Lines>
  <Paragraphs>8</Paragraphs>
  <ScaleCrop>false</ScaleCrop>
  <HeadingPairs>
    <vt:vector size="2" baseType="variant">
      <vt:variant>
        <vt:lpstr>Rubrik</vt:lpstr>
      </vt:variant>
      <vt:variant>
        <vt:i4>1</vt:i4>
      </vt:variant>
    </vt:vector>
  </HeadingPairs>
  <TitlesOfParts>
    <vt:vector size="1" baseType="lpstr">
      <vt:lpstr>FACKTUELLT v</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FACKTUELLT v</dc:title>
  <dc:subject/>
  <dc:creator>Styrelsen</dc:creator>
  <cp:keywords/>
  <cp:lastModifiedBy>SEKO Expeditionen</cp:lastModifiedBy>
  <cp:revision>3</cp:revision>
  <dcterms:created xsi:type="dcterms:W3CDTF">2021-09-23T11:09:00Z</dcterms:created>
  <dcterms:modified xsi:type="dcterms:W3CDTF">2021-09-23T11:12:00Z</dcterms:modified>
</cp:coreProperties>
</file>